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16ED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POZABLJIVI MOŽ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Me pa žena na vas je poslala,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da nakupil bi razne stvari,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na papirček mi je zapisala,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dobro ve kaj se rado zgodi.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A na vasi vabljive gostilne,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tam so znanci že kličejo me,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in ko spomnim kje so trgovine,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vrata zdavno zaprla se že.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Ves izčrpan bolan in utrujen,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zdaj za mizo v krčmi sedim,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kaj bi storil sedaj premišljujem,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le kako naj se to uredi.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Saj denar sem za vince zapravil,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pozno v noč sem ga v krčmi ga pil,</w:t>
      </w:r>
    </w:p>
    <w:p w:rsidR="000C623C" w:rsidRPr="000C623C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ženi pa sem zatrdno obljubil,</w:t>
      </w:r>
    </w:p>
    <w:p w:rsidR="00D941CC" w:rsidRPr="008276B6" w:rsidRDefault="000C623C" w:rsidP="000C62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23C">
        <w:rPr>
          <w:rFonts w:ascii="Times New Roman" w:eastAsia="Calibri" w:hAnsi="Times New Roman" w:cs="Times New Roman"/>
          <w:sz w:val="28"/>
          <w:szCs w:val="28"/>
        </w:rPr>
        <w:t>prav zares tja ne bom več zavil.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C623C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16EDD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52B394-7D79-4E90-83BA-DB9C2AFC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2019-08-09T08:57:00Z</dcterms:created>
  <dcterms:modified xsi:type="dcterms:W3CDTF">2019-08-09T08:59:00Z</dcterms:modified>
</cp:coreProperties>
</file>