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44C0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KLIC Z GORA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Rad odhajam gor v planine,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tam pohajam sredi skal.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Čujem petje iz doline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sem v zavetje trdih tal.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O poj, dolina, mi pesmi žive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in z njo planina in skale sive.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Visoko plove naj tja v vrhove,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vse naokrog naj se glasi: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Kdor le more, naj gre v gore,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pota prosta tam leže.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Naj na poti ga ne moti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megla gosta in skale.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V planinah sonce sije,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v dolinah so megle.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Tam v skalovju še odmeva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vrisk pastirja hej, juhej.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Pobelil kmalu bo sneg planine,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gozdove temne, poti v doline.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Zaprle bodo se koče male,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na njih ostal bo lep spomin.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Zdaj s planine moram iti,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posloviti se od nje.</w:t>
      </w:r>
    </w:p>
    <w:p w:rsidR="00D44C03" w:rsidRPr="00D44C03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Drugo leto pa spet vneto</w:t>
      </w:r>
    </w:p>
    <w:p w:rsidR="008276B6" w:rsidRPr="008276B6" w:rsidRDefault="00D44C03" w:rsidP="00D44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C03">
        <w:rPr>
          <w:rFonts w:ascii="Times New Roman" w:eastAsia="Calibri" w:hAnsi="Times New Roman" w:cs="Times New Roman"/>
          <w:sz w:val="28"/>
          <w:szCs w:val="28"/>
        </w:rPr>
        <w:t>meril njene bom steze.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44C03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D70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D30EB7-E196-4C37-9940-448E3531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2019-08-04T09:33:00Z</dcterms:created>
  <dcterms:modified xsi:type="dcterms:W3CDTF">2019-08-04T09:33:00Z</dcterms:modified>
</cp:coreProperties>
</file>