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D6D2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ŠPELCA IN ANGELCA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 xml:space="preserve">Oče so z Gorenjskega, 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mati pa z Dolenjskega,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hčerki sta pa Špelca,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druga je Angelca.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Prva črne kite ima,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druga laske iz zlata,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jaz pa neodločen,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6D26">
        <w:rPr>
          <w:rFonts w:ascii="Times New Roman" w:eastAsia="Calibri" w:hAnsi="Times New Roman" w:cs="Times New Roman"/>
          <w:sz w:val="28"/>
          <w:szCs w:val="28"/>
        </w:rPr>
        <w:t>ktera</w:t>
      </w:r>
      <w:proofErr w:type="spellEnd"/>
      <w:r w:rsidRPr="00AD6D26">
        <w:rPr>
          <w:rFonts w:ascii="Times New Roman" w:eastAsia="Calibri" w:hAnsi="Times New Roman" w:cs="Times New Roman"/>
          <w:sz w:val="28"/>
          <w:szCs w:val="28"/>
        </w:rPr>
        <w:t xml:space="preserve"> bolj m' je všeč.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Kot Špelca in Angelca,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takih deklic ni,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prekrasne sta postave,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belih zob in lic kakor kri.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Sem eno leto cincal,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6D26">
        <w:rPr>
          <w:rFonts w:ascii="Times New Roman" w:eastAsia="Calibri" w:hAnsi="Times New Roman" w:cs="Times New Roman"/>
          <w:sz w:val="28"/>
          <w:szCs w:val="28"/>
        </w:rPr>
        <w:t>ktera</w:t>
      </w:r>
      <w:proofErr w:type="spellEnd"/>
      <w:r w:rsidRPr="00AD6D26">
        <w:rPr>
          <w:rFonts w:ascii="Times New Roman" w:eastAsia="Calibri" w:hAnsi="Times New Roman" w:cs="Times New Roman"/>
          <w:sz w:val="28"/>
          <w:szCs w:val="28"/>
        </w:rPr>
        <w:t xml:space="preserve"> lepša je,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sosedov Jošt in Miha,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sta prevzela mi obe.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Kot Špelca in Angelca,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takih deklic ni,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prekrasne sta postave,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belih zob in lic kakor kri.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Sem eno leto cincal,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6D26">
        <w:rPr>
          <w:rFonts w:ascii="Times New Roman" w:eastAsia="Calibri" w:hAnsi="Times New Roman" w:cs="Times New Roman"/>
          <w:sz w:val="28"/>
          <w:szCs w:val="28"/>
        </w:rPr>
        <w:t>ktera</w:t>
      </w:r>
      <w:proofErr w:type="spellEnd"/>
      <w:r w:rsidRPr="00AD6D26">
        <w:rPr>
          <w:rFonts w:ascii="Times New Roman" w:eastAsia="Calibri" w:hAnsi="Times New Roman" w:cs="Times New Roman"/>
          <w:sz w:val="28"/>
          <w:szCs w:val="28"/>
        </w:rPr>
        <w:t xml:space="preserve"> lepša je,</w:t>
      </w:r>
    </w:p>
    <w:p w:rsidR="00AD6D26" w:rsidRPr="00AD6D2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sosedov Jošt in Miha,</w:t>
      </w:r>
    </w:p>
    <w:p w:rsidR="00D941CC" w:rsidRPr="008276B6" w:rsidRDefault="00AD6D26" w:rsidP="00AD6D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D26">
        <w:rPr>
          <w:rFonts w:ascii="Times New Roman" w:eastAsia="Calibri" w:hAnsi="Times New Roman" w:cs="Times New Roman"/>
          <w:sz w:val="28"/>
          <w:szCs w:val="28"/>
        </w:rPr>
        <w:t>sta prevzela mi obe.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AD6D26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F22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11871F-68A2-4F2C-887E-D6B60F5A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2019-08-11T18:25:00Z</dcterms:created>
  <dcterms:modified xsi:type="dcterms:W3CDTF">2019-08-11T18:25:00Z</dcterms:modified>
</cp:coreProperties>
</file>