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4E23D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VRH PLANIN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Mehke so trave, tihe dobrave,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tam na planinah, kjer murka dehti,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sonce žareče, vse plameneče,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z zlatimi žarki vrhove zlati.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V sedlu se mala kočica skriva,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kot da v poletni sopari že spi,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v skalni strmini pojejo klini,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rezko kladivo zveni.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Noč razgrnila temna je krila,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v kočici majhni še lučka gori,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že mesečina gore obliva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in sanjajoče poljane srebri.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Kadar se v nitke mlade ljubezni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ujameta srci v kraljestvu gora,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tihih večerov, sladkih objemov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se pozabiti ne da.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 xml:space="preserve">Hojla </w:t>
      </w:r>
      <w:proofErr w:type="spellStart"/>
      <w:r w:rsidRPr="004E23DA">
        <w:rPr>
          <w:rFonts w:ascii="Times New Roman" w:eastAsia="Calibri" w:hAnsi="Times New Roman" w:cs="Times New Roman"/>
          <w:sz w:val="28"/>
          <w:szCs w:val="28"/>
        </w:rPr>
        <w:t>holjatidijo</w:t>
      </w:r>
      <w:proofErr w:type="spellEnd"/>
      <w:r w:rsidRPr="004E23D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zavriskal fantič je vrh planin,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 xml:space="preserve">hojla </w:t>
      </w:r>
      <w:proofErr w:type="spellStart"/>
      <w:r w:rsidRPr="004E23DA">
        <w:rPr>
          <w:rFonts w:ascii="Times New Roman" w:eastAsia="Calibri" w:hAnsi="Times New Roman" w:cs="Times New Roman"/>
          <w:sz w:val="28"/>
          <w:szCs w:val="28"/>
        </w:rPr>
        <w:t>holjatidijo</w:t>
      </w:r>
      <w:proofErr w:type="spellEnd"/>
      <w:r w:rsidRPr="004E23D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rdeč nagelj je dobil za spomin.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 xml:space="preserve">Hojla </w:t>
      </w:r>
      <w:proofErr w:type="spellStart"/>
      <w:r w:rsidRPr="004E23DA">
        <w:rPr>
          <w:rFonts w:ascii="Times New Roman" w:eastAsia="Calibri" w:hAnsi="Times New Roman" w:cs="Times New Roman"/>
          <w:sz w:val="28"/>
          <w:szCs w:val="28"/>
        </w:rPr>
        <w:t>holjatidijo</w:t>
      </w:r>
      <w:proofErr w:type="spellEnd"/>
      <w:r w:rsidRPr="004E23D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v planinah fant spoznal je dekle,</w:t>
      </w:r>
    </w:p>
    <w:p w:rsidR="004E23DA" w:rsidRPr="004E23DA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 xml:space="preserve">hojla </w:t>
      </w:r>
      <w:proofErr w:type="spellStart"/>
      <w:r w:rsidRPr="004E23DA">
        <w:rPr>
          <w:rFonts w:ascii="Times New Roman" w:eastAsia="Calibri" w:hAnsi="Times New Roman" w:cs="Times New Roman"/>
          <w:sz w:val="28"/>
          <w:szCs w:val="28"/>
        </w:rPr>
        <w:t>holjatidijo</w:t>
      </w:r>
      <w:proofErr w:type="spellEnd"/>
      <w:r w:rsidRPr="004E23D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276B6" w:rsidRPr="008276B6" w:rsidRDefault="004E23DA" w:rsidP="004E2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3DA">
        <w:rPr>
          <w:rFonts w:ascii="Times New Roman" w:eastAsia="Calibri" w:hAnsi="Times New Roman" w:cs="Times New Roman"/>
          <w:sz w:val="28"/>
          <w:szCs w:val="28"/>
        </w:rPr>
        <w:t>zdaj ga vleče le v gore.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4E23DA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271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7D9F44-E6ED-4F04-B872-82233DBF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2019-08-04T08:44:00Z</dcterms:created>
  <dcterms:modified xsi:type="dcterms:W3CDTF">2019-08-04T08:44:00Z</dcterms:modified>
</cp:coreProperties>
</file>